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PROSLAVA OBLJETNCE NA KOŠLJUNU</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U subotu, 15. rujna, na otočiću Košljunu na Krku, u franjevačkoj crkvi Navještenja Marijina, svečanim misnim slavljem obilježena je deveta obljetnica prijelaza Sluge Božjega fra Ivana Perana u vječnu domovinu. Mnogobrojni vjernici s Krka, iz Rijeke, iz Kaštela, Splita i drugih krajeva, došli su na ovaj dan odati počast i pomoliti se Bogu po zagovoru Sluge Božjega fra Ivana, koji je za sobom ostavio svijetli i sveti trag radosnog življenja među ljudima.</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Svečanost misnog slavlja svojim izvrsnim pjevanjem uveličao je župni zbor crkve Gospe Fatimske iz Splita, a uz dvadesetak svećenika koji su došli na proslavu spomena Sluge Božjega, nazočio je i provincijal franjevačke Provincije sv. Jeronima sa sjedištem u Zadru, fra Andrija Bilokapić, koji je vodio misno slavlje i u svojoj propovijedi istaknuo:</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"Isusov križ - vrhunac je objave Božje ljubavi. Sin Božji ide na križ. Kad nas nije mogao uvjeriti svojom riječju da mu je stalo do nas, onda nas je uvjerio svojim križem. Kolika je nečija  ljubav? Onolika koliko je spreman trpjeti iz ljubavi. Isusova ljubav je ljubav do kraja - toliko nas je ljubio. Koliko je za nas netko spreman trpjeti - toliko nas ljubi. Fra Ivo je postojao u ljubljenosti. Vlastitu ljubav i grešnost čitao je s križa. On je gledao Isusa na križu i bio ozdravljen, poput onih u Starom zavjetu koji bi pogledali na zmiju pa su ozdravljali. Fra Ivo je, gledajući u Isusa na križu, ozdravio na način da je bio spreman umrijeti odgovarajući na ljubav na križu.</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Za nas je ovdje danas i spomendan Gospine žalosti. I Gospina ljubav ide do kraja. Ona je u dnu duše trpjela sa svojim sinom na križu. Fra Ivo je poput Gospe - sumučenik, osuđen jer je bio vjernik, Kristov poeta. Zanimljivo je kako je Sluga Božji opjevao svetu misu. Meni osobno ostalo je: 'Krist će se proslaviti u tijelu mojemu, bilo životom, bilo smrću.' Pokušavam danas gledati kako je fra Ivo to doživljavao. Kojim srcem, kojom nutrinom je on to pjevao?</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Voljeli bismo vidjeti da danas fra Ivo Peran predvodi pjevanje, ali danas je ovdje njegov duh i on danas pjeva. Upravo njegov dobri duh, zapravo, Duh Božji kojim je oplemenjen fra Ivin duh, lebdi ovdje. I danas nas potiče da se otvorimo evanđelju, da naš život bude božanska pjesma u ovome svijetu."</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Nakon svečanog misnog slavlja, fra Bernardin Škunca - vicepostulator u kauzi za proglašenje blaženim Sluge Božjega fra Ivana Perana, ukratko je upoznao nazočne s Postupkom kojega vodi Splitsko - makarska nadbiskupija; izložio je što se do sada učinilo i što se još ima učiniti.</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Na koncu je predstavljena nova knjiga fra Ivana Perana 'Svetost sa srcem', koja je svjedočanstvo fra Ivina jednostavna i radosna življenja, svjedočanstvo njegove slobode i neposrednosti s ljudima. U knjizi su vedre crtice iz njegova života, koje su prikupljene iz njegovih osobnih dnevnika koje je vodio, te iz razgovora s ljudima koji su ga poznavali za života.</w:t>
      </w:r>
    </w:p>
    <w:p w:rsidR="004B63D8" w:rsidRPr="003C0CAD" w:rsidRDefault="004B63D8" w:rsidP="003C0CAD">
      <w:pPr>
        <w:spacing w:after="0"/>
        <w:rPr>
          <w:rFonts w:ascii="Times New Roman" w:hAnsi="Times New Roman" w:cs="Times New Roman"/>
        </w:rPr>
      </w:pPr>
      <w:r w:rsidRPr="003C0CAD">
        <w:rPr>
          <w:rFonts w:ascii="Times New Roman" w:hAnsi="Times New Roman" w:cs="Times New Roman"/>
        </w:rPr>
        <w:t>Svečanost obilježavanja devete obljetnice prijelaza fra Ivana Perana završila je svečanom pjevanom procesijom i zajedničkom molitvom na grobu Sluge Božjega.</w:t>
      </w:r>
      <w:bookmarkStart w:id="0" w:name="_GoBack"/>
      <w:bookmarkEnd w:id="0"/>
    </w:p>
    <w:sectPr w:rsidR="004B63D8" w:rsidRPr="003C0CAD" w:rsidSect="00176D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517"/>
    <w:rsid w:val="00176DBA"/>
    <w:rsid w:val="003C0CAD"/>
    <w:rsid w:val="0044241E"/>
    <w:rsid w:val="004B63D8"/>
    <w:rsid w:val="006155D4"/>
    <w:rsid w:val="0067157E"/>
    <w:rsid w:val="00830517"/>
    <w:rsid w:val="00870E29"/>
    <w:rsid w:val="00890985"/>
    <w:rsid w:val="00A86890"/>
    <w:rsid w:val="00AF0C6F"/>
    <w:rsid w:val="00CF16B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B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458</Words>
  <Characters>2614</Characters>
  <Application>Microsoft Office Outlook</Application>
  <DocSecurity>0</DocSecurity>
  <Lines>0</Lines>
  <Paragraphs>0</Paragraphs>
  <ScaleCrop>false</ScaleCrop>
  <Company>Zadar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PROSLAVA OBLJETNCE NA KOŠLJUNU</dc:title>
  <dc:subject/>
  <dc:creator>Njemacki prijevod - stipe</dc:creator>
  <cp:keywords/>
  <dc:description/>
  <cp:lastModifiedBy>Fra Drago Ljevar</cp:lastModifiedBy>
  <cp:revision>2</cp:revision>
  <dcterms:created xsi:type="dcterms:W3CDTF">2012-09-18T21:17:00Z</dcterms:created>
  <dcterms:modified xsi:type="dcterms:W3CDTF">2012-09-18T21:18:00Z</dcterms:modified>
</cp:coreProperties>
</file>